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Default="006B4C7D" w:rsidP="00A36F96">
      <w:pPr>
        <w:ind w:firstLine="0"/>
      </w:pPr>
      <w:bookmarkStart w:id="0" w:name="_GoBack"/>
      <w:r>
        <w:t>Scattered flock 2 2</w:t>
      </w:r>
      <w:r w:rsidR="0021065D">
        <w:t>6</w:t>
      </w:r>
      <w:r>
        <w:t xml:space="preserve"> 21</w:t>
      </w:r>
      <w:r w:rsidR="00A36F96">
        <w:t xml:space="preserve"> the power of the Lord</w:t>
      </w:r>
    </w:p>
    <w:p w:rsidR="006B4C7D" w:rsidRDefault="006B4C7D"/>
    <w:p w:rsidR="006B4C7D" w:rsidRPr="00A36F96" w:rsidRDefault="006B4C7D" w:rsidP="006B4C7D">
      <w:pPr>
        <w:pStyle w:val="NoSpacing"/>
        <w:ind w:firstLine="0"/>
        <w:rPr>
          <w:b/>
        </w:rPr>
      </w:pPr>
      <w:r w:rsidRPr="00A36F96">
        <w:rPr>
          <w:b/>
        </w:rPr>
        <w:t>Bible verses: Mt. 14:22-36</w:t>
      </w:r>
    </w:p>
    <w:p w:rsidR="006B4C7D" w:rsidRDefault="006B4C7D" w:rsidP="006B4C7D">
      <w:pPr>
        <w:pStyle w:val="NoSpacing"/>
        <w:ind w:firstLine="0"/>
      </w:pPr>
      <w:r>
        <w:rPr>
          <w:rStyle w:val="text"/>
          <w:vertAlign w:val="superscript"/>
        </w:rPr>
        <w:t> </w:t>
      </w:r>
      <w:r>
        <w:rPr>
          <w:rStyle w:val="text"/>
        </w:rPr>
        <w:t>Immediately after this, Jesus insisted that his disciples get back into the boat and cross to the other side of the lake, while he sent the people home.</w:t>
      </w:r>
      <w:r>
        <w:t xml:space="preserve"> </w:t>
      </w:r>
      <w:r>
        <w:rPr>
          <w:rStyle w:val="text"/>
          <w:vertAlign w:val="superscript"/>
        </w:rPr>
        <w:t>23 </w:t>
      </w:r>
      <w:r>
        <w:rPr>
          <w:rStyle w:val="text"/>
        </w:rPr>
        <w:t>After sending them home, he went up into the hills by himself to pray. Night fell while he was there alone.</w:t>
      </w:r>
    </w:p>
    <w:p w:rsidR="006B4C7D" w:rsidRDefault="006B4C7D" w:rsidP="006B4C7D">
      <w:pPr>
        <w:pStyle w:val="NoSpacing"/>
        <w:ind w:firstLine="0"/>
      </w:pPr>
      <w:r>
        <w:rPr>
          <w:rStyle w:val="text"/>
          <w:vertAlign w:val="superscript"/>
        </w:rPr>
        <w:t>24 </w:t>
      </w:r>
      <w:r>
        <w:rPr>
          <w:rStyle w:val="text"/>
        </w:rPr>
        <w:t>Meanwhile, the disciples were in trouble far away from land, for a strong wind had risen, and they were fighting heavy waves.</w:t>
      </w:r>
      <w:r>
        <w:t xml:space="preserve"> </w:t>
      </w:r>
      <w:r>
        <w:rPr>
          <w:rStyle w:val="text"/>
          <w:vertAlign w:val="superscript"/>
        </w:rPr>
        <w:t>25 </w:t>
      </w:r>
      <w:r>
        <w:rPr>
          <w:rStyle w:val="text"/>
        </w:rPr>
        <w:t>About three o’clock in the morning</w:t>
      </w:r>
      <w:r>
        <w:rPr>
          <w:rStyle w:val="text"/>
          <w:vertAlign w:val="superscript"/>
        </w:rPr>
        <w:t>[</w:t>
      </w:r>
      <w:hyperlink r:id="rId4" w:anchor="fen-NLT-23599a" w:tooltip="See footnote a" w:history="1">
        <w:r>
          <w:rPr>
            <w:rStyle w:val="Hyperlink"/>
            <w:vertAlign w:val="superscript"/>
          </w:rPr>
          <w:t>a</w:t>
        </w:r>
      </w:hyperlink>
      <w:r>
        <w:rPr>
          <w:rStyle w:val="text"/>
          <w:vertAlign w:val="superscript"/>
        </w:rPr>
        <w:t>]</w:t>
      </w:r>
      <w:r>
        <w:rPr>
          <w:rStyle w:val="text"/>
        </w:rPr>
        <w:t xml:space="preserve"> Jesus came toward them, walking on the water.</w:t>
      </w:r>
      <w:r>
        <w:t xml:space="preserve"> </w:t>
      </w:r>
      <w:r>
        <w:rPr>
          <w:rStyle w:val="text"/>
          <w:vertAlign w:val="superscript"/>
        </w:rPr>
        <w:t>26 </w:t>
      </w:r>
      <w:r>
        <w:rPr>
          <w:rStyle w:val="text"/>
        </w:rPr>
        <w:t>When the disciples saw him walking on the water, they were terrified. In their fear, they cried out, “It’s a ghost!”</w:t>
      </w:r>
      <w:r>
        <w:rPr>
          <w:rStyle w:val="text"/>
          <w:vertAlign w:val="superscript"/>
        </w:rPr>
        <w:t>27 </w:t>
      </w:r>
      <w:r>
        <w:rPr>
          <w:rStyle w:val="text"/>
        </w:rPr>
        <w:t xml:space="preserve">But Jesus spoke to them at once. </w:t>
      </w:r>
      <w:r>
        <w:rPr>
          <w:rStyle w:val="woj"/>
        </w:rPr>
        <w:t>“Don’t be afraid,”</w:t>
      </w:r>
      <w:r>
        <w:rPr>
          <w:rStyle w:val="text"/>
        </w:rPr>
        <w:t xml:space="preserve"> he said. </w:t>
      </w:r>
      <w:r>
        <w:rPr>
          <w:rStyle w:val="woj"/>
        </w:rPr>
        <w:t>“Take courage. I am here</w:t>
      </w:r>
      <w:proofErr w:type="gramStart"/>
      <w:r>
        <w:rPr>
          <w:rStyle w:val="woj"/>
        </w:rPr>
        <w:t>!</w:t>
      </w:r>
      <w:r>
        <w:rPr>
          <w:rStyle w:val="woj"/>
          <w:vertAlign w:val="superscript"/>
        </w:rPr>
        <w:t>[</w:t>
      </w:r>
      <w:proofErr w:type="gramEnd"/>
      <w:r>
        <w:rPr>
          <w:rStyle w:val="woj"/>
          <w:vertAlign w:val="superscript"/>
        </w:rPr>
        <w:fldChar w:fldCharType="begin"/>
      </w:r>
      <w:r>
        <w:rPr>
          <w:rStyle w:val="woj"/>
          <w:vertAlign w:val="superscript"/>
        </w:rPr>
        <w:instrText xml:space="preserve"> HYPERLINK "https://www.biblegateway.com/passage/?search=Mt.+14%3A22-36&amp;version=NLT" \l "fen-NLT-23601b" \o "See footnote b" </w:instrText>
      </w:r>
      <w:r>
        <w:rPr>
          <w:rStyle w:val="woj"/>
          <w:vertAlign w:val="superscript"/>
        </w:rPr>
        <w:fldChar w:fldCharType="separate"/>
      </w:r>
      <w:r>
        <w:rPr>
          <w:rStyle w:val="Hyperlink"/>
          <w:vertAlign w:val="superscript"/>
        </w:rPr>
        <w:t>b</w:t>
      </w:r>
      <w:r>
        <w:rPr>
          <w:rStyle w:val="woj"/>
          <w:vertAlign w:val="superscript"/>
        </w:rPr>
        <w:fldChar w:fldCharType="end"/>
      </w:r>
      <w:r>
        <w:rPr>
          <w:rStyle w:val="woj"/>
          <w:vertAlign w:val="superscript"/>
        </w:rPr>
        <w:t>]</w:t>
      </w:r>
      <w:r>
        <w:rPr>
          <w:rStyle w:val="woj"/>
        </w:rPr>
        <w:t>”</w:t>
      </w:r>
    </w:p>
    <w:p w:rsidR="006B4C7D" w:rsidRDefault="006B4C7D" w:rsidP="006B4C7D">
      <w:pPr>
        <w:pStyle w:val="NoSpacing"/>
        <w:ind w:firstLine="0"/>
      </w:pPr>
      <w:r>
        <w:rPr>
          <w:rStyle w:val="text"/>
          <w:vertAlign w:val="superscript"/>
        </w:rPr>
        <w:t>28 </w:t>
      </w:r>
      <w:r>
        <w:rPr>
          <w:rStyle w:val="text"/>
        </w:rPr>
        <w:t>Then Peter called to him, “Lord, if it’s really you, tell me to come to you, walking on the water.”</w:t>
      </w:r>
      <w:r>
        <w:rPr>
          <w:rStyle w:val="text"/>
          <w:vertAlign w:val="superscript"/>
        </w:rPr>
        <w:t>29 </w:t>
      </w:r>
      <w:r>
        <w:rPr>
          <w:rStyle w:val="woj"/>
        </w:rPr>
        <w:t>“Yes, come,”</w:t>
      </w:r>
      <w:r>
        <w:rPr>
          <w:rStyle w:val="text"/>
        </w:rPr>
        <w:t xml:space="preserve"> Jesus said.</w:t>
      </w:r>
      <w:r w:rsidR="00A36F96">
        <w:rPr>
          <w:rStyle w:val="text"/>
        </w:rPr>
        <w:t xml:space="preserve"> </w:t>
      </w:r>
      <w:r>
        <w:rPr>
          <w:rStyle w:val="text"/>
        </w:rPr>
        <w:t>So Peter went over the side of the boat and walked on the water toward Jesus.</w:t>
      </w:r>
      <w:r>
        <w:t xml:space="preserve"> </w:t>
      </w:r>
      <w:r>
        <w:rPr>
          <w:rStyle w:val="text"/>
          <w:vertAlign w:val="superscript"/>
        </w:rPr>
        <w:t>30 </w:t>
      </w:r>
      <w:r>
        <w:rPr>
          <w:rStyle w:val="text"/>
        </w:rPr>
        <w:t>But when he saw the strong</w:t>
      </w:r>
      <w:r>
        <w:rPr>
          <w:rStyle w:val="text"/>
          <w:vertAlign w:val="superscript"/>
        </w:rPr>
        <w:t>[</w:t>
      </w:r>
      <w:hyperlink r:id="rId5" w:anchor="fen-NLT-23604c" w:tooltip="See footnote c" w:history="1">
        <w:r>
          <w:rPr>
            <w:rStyle w:val="Hyperlink"/>
            <w:vertAlign w:val="superscript"/>
          </w:rPr>
          <w:t>c</w:t>
        </w:r>
      </w:hyperlink>
      <w:r>
        <w:rPr>
          <w:rStyle w:val="text"/>
          <w:vertAlign w:val="superscript"/>
        </w:rPr>
        <w:t>]</w:t>
      </w:r>
      <w:r>
        <w:rPr>
          <w:rStyle w:val="text"/>
        </w:rPr>
        <w:t xml:space="preserve"> wind and the waves, he was terrified and began to sink. “Save me, Lord!” </w:t>
      </w:r>
      <w:proofErr w:type="gramStart"/>
      <w:r>
        <w:rPr>
          <w:rStyle w:val="text"/>
        </w:rPr>
        <w:t>he</w:t>
      </w:r>
      <w:proofErr w:type="gramEnd"/>
      <w:r>
        <w:rPr>
          <w:rStyle w:val="text"/>
        </w:rPr>
        <w:t xml:space="preserve"> shouted.</w:t>
      </w:r>
      <w:r>
        <w:rPr>
          <w:rStyle w:val="text"/>
          <w:vertAlign w:val="superscript"/>
        </w:rPr>
        <w:t>31 </w:t>
      </w:r>
      <w:r>
        <w:rPr>
          <w:rStyle w:val="text"/>
        </w:rPr>
        <w:t xml:space="preserve">Jesus immediately reached out and grabbed him. </w:t>
      </w:r>
      <w:r>
        <w:rPr>
          <w:rStyle w:val="woj"/>
        </w:rPr>
        <w:t>“You have so little faith,”</w:t>
      </w:r>
      <w:r>
        <w:rPr>
          <w:rStyle w:val="text"/>
        </w:rPr>
        <w:t xml:space="preserve"> Jesus said. </w:t>
      </w:r>
      <w:r>
        <w:rPr>
          <w:rStyle w:val="woj"/>
        </w:rPr>
        <w:t>“Why did you doubt me?”</w:t>
      </w:r>
      <w:r>
        <w:rPr>
          <w:rStyle w:val="text"/>
          <w:vertAlign w:val="superscript"/>
        </w:rPr>
        <w:t>32 </w:t>
      </w:r>
      <w:r>
        <w:rPr>
          <w:rStyle w:val="text"/>
        </w:rPr>
        <w:t>When they climbed back into the boat, the wind stopped.</w:t>
      </w:r>
      <w:r>
        <w:t xml:space="preserve"> </w:t>
      </w:r>
      <w:r>
        <w:rPr>
          <w:rStyle w:val="text"/>
          <w:vertAlign w:val="superscript"/>
        </w:rPr>
        <w:t>33 </w:t>
      </w:r>
      <w:r>
        <w:rPr>
          <w:rStyle w:val="text"/>
        </w:rPr>
        <w:t>Then the disciples worshiped him. “You really are the Son of God!” they exclaimed.</w:t>
      </w:r>
    </w:p>
    <w:p w:rsidR="006B4C7D" w:rsidRDefault="006B4C7D" w:rsidP="006B4C7D">
      <w:pPr>
        <w:pStyle w:val="NoSpacing"/>
        <w:ind w:firstLine="0"/>
        <w:rPr>
          <w:rStyle w:val="text"/>
        </w:rPr>
      </w:pPr>
      <w:r>
        <w:rPr>
          <w:rStyle w:val="text"/>
          <w:vertAlign w:val="superscript"/>
        </w:rPr>
        <w:t>34 </w:t>
      </w:r>
      <w:r>
        <w:rPr>
          <w:rStyle w:val="text"/>
        </w:rPr>
        <w:t>After they had crossed the lake, they landed at Gennesaret.</w:t>
      </w:r>
      <w:r>
        <w:t xml:space="preserve"> </w:t>
      </w:r>
      <w:r>
        <w:rPr>
          <w:rStyle w:val="text"/>
          <w:vertAlign w:val="superscript"/>
        </w:rPr>
        <w:t>35 </w:t>
      </w:r>
      <w:r>
        <w:rPr>
          <w:rStyle w:val="text"/>
        </w:rPr>
        <w:t>When the people recognized Jesus, the news of his arrival spread quickly throughout the whole area, and soon people were bringing all their sick to be healed.</w:t>
      </w:r>
      <w:r>
        <w:t xml:space="preserve"> </w:t>
      </w:r>
      <w:r>
        <w:rPr>
          <w:rStyle w:val="text"/>
          <w:vertAlign w:val="superscript"/>
        </w:rPr>
        <w:t>36 </w:t>
      </w:r>
      <w:r>
        <w:rPr>
          <w:rStyle w:val="text"/>
        </w:rPr>
        <w:t>They begged him to let the sick touch at least the fringe of his robe, and all who touched him were healed. NLT</w:t>
      </w:r>
    </w:p>
    <w:p w:rsidR="006B4C7D" w:rsidRDefault="006B4C7D" w:rsidP="006B4C7D">
      <w:pPr>
        <w:pStyle w:val="NoSpacing"/>
        <w:ind w:firstLine="0"/>
        <w:rPr>
          <w:rStyle w:val="text"/>
        </w:rPr>
      </w:pPr>
    </w:p>
    <w:p w:rsidR="006B4C7D" w:rsidRPr="00A36F96" w:rsidRDefault="006B4C7D" w:rsidP="006B4C7D">
      <w:pPr>
        <w:pStyle w:val="NoSpacing"/>
        <w:ind w:firstLine="0"/>
        <w:rPr>
          <w:rStyle w:val="text"/>
          <w:b/>
        </w:rPr>
      </w:pPr>
      <w:r w:rsidRPr="00A36F96">
        <w:rPr>
          <w:rStyle w:val="text"/>
          <w:b/>
        </w:rPr>
        <w:t>Song: Mary, Did You Know?</w:t>
      </w:r>
    </w:p>
    <w:p w:rsidR="006B4C7D" w:rsidRDefault="006B4C7D" w:rsidP="006B4C7D">
      <w:pPr>
        <w:pStyle w:val="NoSpacing"/>
        <w:ind w:firstLine="0"/>
        <w:rPr>
          <w:rStyle w:val="text"/>
        </w:rPr>
      </w:pPr>
      <w:r>
        <w:rPr>
          <w:rStyle w:val="text"/>
        </w:rPr>
        <w:t xml:space="preserve">Mary did you know that your baby boy would someday talk on water? Mary did you know that your baby boy would save our sons and daughters? Did you know that your baby boy has come to make you </w:t>
      </w:r>
      <w:proofErr w:type="spellStart"/>
      <w:r>
        <w:rPr>
          <w:rStyle w:val="text"/>
        </w:rPr>
        <w:t>new</w:t>
      </w:r>
      <w:proofErr w:type="spellEnd"/>
      <w:r>
        <w:rPr>
          <w:rStyle w:val="text"/>
        </w:rPr>
        <w:t>? This child that you delivered will soon deliver you.</w:t>
      </w:r>
    </w:p>
    <w:p w:rsidR="006B4C7D" w:rsidRDefault="006B4C7D" w:rsidP="006B4C7D">
      <w:pPr>
        <w:pStyle w:val="NoSpacing"/>
        <w:ind w:firstLine="0"/>
        <w:rPr>
          <w:rStyle w:val="text"/>
        </w:rPr>
      </w:pPr>
      <w:r>
        <w:rPr>
          <w:rStyle w:val="text"/>
        </w:rPr>
        <w:tab/>
        <w:t>Refrain: The blind shall see, the deaf will her, the dead will live again.</w:t>
      </w:r>
    </w:p>
    <w:p w:rsidR="006B4C7D" w:rsidRDefault="006B4C7D" w:rsidP="006B4C7D">
      <w:pPr>
        <w:pStyle w:val="NoSpacing"/>
        <w:ind w:firstLine="0"/>
        <w:rPr>
          <w:rStyle w:val="text"/>
        </w:rPr>
      </w:pPr>
      <w:r>
        <w:rPr>
          <w:rStyle w:val="text"/>
        </w:rPr>
        <w:tab/>
        <w:t xml:space="preserve">The lame will leap, the dumb will speak the praises of the Lamb. </w:t>
      </w:r>
    </w:p>
    <w:p w:rsidR="00A36F96" w:rsidRDefault="00A36F96" w:rsidP="006B4C7D">
      <w:pPr>
        <w:pStyle w:val="NoSpacing"/>
        <w:ind w:firstLine="0"/>
        <w:rPr>
          <w:rStyle w:val="text"/>
        </w:rPr>
      </w:pPr>
      <w:r>
        <w:rPr>
          <w:rStyle w:val="text"/>
        </w:rPr>
        <w:tab/>
        <w:t>(Words: Mark Lowry, Music: Buddy Greene)</w:t>
      </w:r>
    </w:p>
    <w:p w:rsidR="00A36F96" w:rsidRDefault="00A36F96" w:rsidP="006B4C7D">
      <w:pPr>
        <w:pStyle w:val="NoSpacing"/>
        <w:ind w:firstLine="0"/>
        <w:rPr>
          <w:rStyle w:val="text"/>
        </w:rPr>
      </w:pPr>
    </w:p>
    <w:p w:rsidR="00A36F96" w:rsidRDefault="00A36F96" w:rsidP="006B4C7D">
      <w:pPr>
        <w:pStyle w:val="NoSpacing"/>
        <w:ind w:firstLine="0"/>
        <w:rPr>
          <w:rStyle w:val="text"/>
          <w:b/>
        </w:rPr>
      </w:pPr>
      <w:r w:rsidRPr="00A36F96">
        <w:rPr>
          <w:rStyle w:val="text"/>
          <w:b/>
        </w:rPr>
        <w:t>Prayer:</w:t>
      </w:r>
    </w:p>
    <w:p w:rsidR="00A36F96" w:rsidRPr="00A36F96" w:rsidRDefault="00A36F96" w:rsidP="006B4C7D">
      <w:pPr>
        <w:pStyle w:val="NoSpacing"/>
        <w:ind w:firstLine="0"/>
      </w:pPr>
      <w:r w:rsidRPr="00A36F96">
        <w:rPr>
          <w:rStyle w:val="text"/>
        </w:rPr>
        <w:t>O Lord, You have such a high</w:t>
      </w:r>
      <w:r>
        <w:rPr>
          <w:rStyle w:val="text"/>
        </w:rPr>
        <w:t xml:space="preserve"> expectation of what our faith can make happen. So many times we doubt because we take our eyes off </w:t>
      </w:r>
      <w:proofErr w:type="gramStart"/>
      <w:r>
        <w:rPr>
          <w:rStyle w:val="text"/>
        </w:rPr>
        <w:t>You</w:t>
      </w:r>
      <w:proofErr w:type="gramEnd"/>
      <w:r>
        <w:rPr>
          <w:rStyle w:val="text"/>
        </w:rPr>
        <w:t xml:space="preserve"> and look at our circumstances. Increase our faith Lord and forgive our unbelief.  We want </w:t>
      </w:r>
      <w:proofErr w:type="gramStart"/>
      <w:r>
        <w:rPr>
          <w:rStyle w:val="text"/>
        </w:rPr>
        <w:t>You</w:t>
      </w:r>
      <w:proofErr w:type="gramEnd"/>
      <w:r>
        <w:rPr>
          <w:rStyle w:val="text"/>
        </w:rPr>
        <w:t xml:space="preserve"> to do mighty works among us for Your glory. Amen. </w:t>
      </w:r>
    </w:p>
    <w:bookmarkEnd w:id="0"/>
    <w:p w:rsidR="006B4C7D" w:rsidRDefault="006B4C7D"/>
    <w:sectPr w:rsidR="006B4C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C7D"/>
    <w:rsid w:val="0021065D"/>
    <w:rsid w:val="003A7A48"/>
    <w:rsid w:val="00454FA3"/>
    <w:rsid w:val="0053344B"/>
    <w:rsid w:val="006B4C7D"/>
    <w:rsid w:val="007A345F"/>
    <w:rsid w:val="007D2BEB"/>
    <w:rsid w:val="00A36F96"/>
    <w:rsid w:val="00C91B33"/>
    <w:rsid w:val="00D22ED5"/>
    <w:rsid w:val="00D274EA"/>
    <w:rsid w:val="00E415E2"/>
    <w:rsid w:val="00E50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C3880B-3CFF-4DF6-BF21-EFA405DB2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44B"/>
    <w:rPr>
      <w:rFonts w:ascii="Times New Roman" w:hAnsi="Times New Roman"/>
      <w:sz w:val="24"/>
    </w:rPr>
  </w:style>
  <w:style w:type="paragraph" w:styleId="Heading1">
    <w:name w:val="heading 1"/>
    <w:basedOn w:val="Normal"/>
    <w:next w:val="Normal"/>
    <w:link w:val="Heading1Char"/>
    <w:autoRedefine/>
    <w:uiPriority w:val="9"/>
    <w:qFormat/>
    <w:rsid w:val="00E5012F"/>
    <w:pPr>
      <w:autoSpaceDE w:val="0"/>
      <w:autoSpaceDN w:val="0"/>
      <w:adjustRightInd w:val="0"/>
      <w:spacing w:before="120" w:after="120"/>
      <w:outlineLvl w:val="0"/>
    </w:pPr>
    <w:rPr>
      <w:rFonts w:cs="Times New Roman"/>
      <w:iCs/>
      <w:color w:val="000000"/>
      <w:sz w:val="32"/>
      <w:szCs w:val="28"/>
    </w:rPr>
  </w:style>
  <w:style w:type="paragraph" w:styleId="Heading2">
    <w:name w:val="heading 2"/>
    <w:basedOn w:val="Heading1"/>
    <w:next w:val="Normal"/>
    <w:link w:val="Heading2Char"/>
    <w:autoRedefine/>
    <w:uiPriority w:val="9"/>
    <w:unhideWhenUsed/>
    <w:qFormat/>
    <w:rsid w:val="00D274EA"/>
    <w:pPr>
      <w:spacing w:before="0"/>
      <w:outlineLvl w:val="1"/>
    </w:pPr>
    <w:rPr>
      <w:b/>
      <w:i/>
      <w:iCs w:val="0"/>
      <w:sz w:val="28"/>
    </w:rPr>
  </w:style>
  <w:style w:type="paragraph" w:styleId="Heading3">
    <w:name w:val="heading 3"/>
    <w:basedOn w:val="Heading2"/>
    <w:next w:val="Normal"/>
    <w:link w:val="Heading3Char"/>
    <w:autoRedefine/>
    <w:uiPriority w:val="9"/>
    <w:unhideWhenUsed/>
    <w:qFormat/>
    <w:rsid w:val="00D274EA"/>
    <w:pPr>
      <w:outlineLvl w:val="2"/>
    </w:pPr>
    <w:rPr>
      <w:rFonts w:ascii="Arial-BoldMT" w:hAnsi="Arial-BoldMT" w:cs="Arial-BoldMT"/>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12F"/>
    <w:rPr>
      <w:rFonts w:ascii="Times New Roman" w:hAnsi="Times New Roman" w:cs="Times New Roman"/>
      <w:iCs/>
      <w:color w:val="000000"/>
      <w:sz w:val="32"/>
      <w:szCs w:val="28"/>
    </w:rPr>
  </w:style>
  <w:style w:type="paragraph" w:styleId="Title">
    <w:name w:val="Title"/>
    <w:basedOn w:val="Heading1"/>
    <w:next w:val="Subtitle"/>
    <w:link w:val="TitleChar"/>
    <w:autoRedefine/>
    <w:uiPriority w:val="10"/>
    <w:qFormat/>
    <w:rsid w:val="00E5012F"/>
    <w:pPr>
      <w:spacing w:after="0"/>
    </w:pPr>
    <w:rPr>
      <w:rFonts w:eastAsiaTheme="majorEastAsia"/>
      <w:b/>
      <w:iCs w:val="0"/>
      <w:sz w:val="56"/>
      <w:szCs w:val="56"/>
    </w:rPr>
  </w:style>
  <w:style w:type="character" w:customStyle="1" w:styleId="TitleChar">
    <w:name w:val="Title Char"/>
    <w:basedOn w:val="DefaultParagraphFont"/>
    <w:link w:val="Title"/>
    <w:uiPriority w:val="10"/>
    <w:rsid w:val="00E5012F"/>
    <w:rPr>
      <w:rFonts w:ascii="Times New Roman" w:eastAsiaTheme="majorEastAsia" w:hAnsi="Times New Roman" w:cs="Times New Roman"/>
      <w:b/>
      <w:color w:val="000000"/>
      <w:sz w:val="56"/>
      <w:szCs w:val="56"/>
    </w:rPr>
  </w:style>
  <w:style w:type="character" w:customStyle="1" w:styleId="Heading2Char">
    <w:name w:val="Heading 2 Char"/>
    <w:basedOn w:val="DefaultParagraphFont"/>
    <w:link w:val="Heading2"/>
    <w:uiPriority w:val="9"/>
    <w:rsid w:val="00D274EA"/>
    <w:rPr>
      <w:rFonts w:ascii="Times New Roman" w:hAnsi="Times New Roman" w:cs="Times New Roman"/>
      <w:i/>
      <w:iCs/>
      <w:color w:val="000000"/>
      <w:sz w:val="28"/>
      <w:szCs w:val="28"/>
    </w:rPr>
  </w:style>
  <w:style w:type="character" w:styleId="Emphasis">
    <w:name w:val="Emphasis"/>
    <w:basedOn w:val="DefaultParagraphFont"/>
    <w:uiPriority w:val="20"/>
    <w:qFormat/>
    <w:rsid w:val="00D274EA"/>
    <w:rPr>
      <w:rFonts w:ascii="TimesNewRomanPS-ItalicMT" w:hAnsi="TimesNewRomanPS-ItalicMT" w:cs="TimesNewRomanPS-ItalicMT"/>
      <w:i/>
      <w:iCs/>
      <w:color w:val="000000"/>
      <w:sz w:val="24"/>
      <w:szCs w:val="24"/>
    </w:rPr>
  </w:style>
  <w:style w:type="character" w:customStyle="1" w:styleId="Heading3Char">
    <w:name w:val="Heading 3 Char"/>
    <w:basedOn w:val="DefaultParagraphFont"/>
    <w:link w:val="Heading3"/>
    <w:uiPriority w:val="9"/>
    <w:rsid w:val="00D274EA"/>
    <w:rPr>
      <w:rFonts w:ascii="Arial-BoldMT" w:hAnsi="Arial-BoldMT" w:cs="Arial-BoldMT"/>
      <w:bCs/>
      <w:i/>
      <w:iCs/>
      <w:color w:val="000000"/>
      <w:sz w:val="28"/>
      <w:szCs w:val="24"/>
      <w:u w:val="single"/>
    </w:rPr>
  </w:style>
  <w:style w:type="paragraph" w:styleId="Subtitle">
    <w:name w:val="Subtitle"/>
    <w:basedOn w:val="Normal"/>
    <w:next w:val="Heading1"/>
    <w:link w:val="SubtitleChar"/>
    <w:autoRedefine/>
    <w:uiPriority w:val="11"/>
    <w:qFormat/>
    <w:rsid w:val="00D274EA"/>
    <w:pPr>
      <w:autoSpaceDE w:val="0"/>
      <w:autoSpaceDN w:val="0"/>
      <w:adjustRightInd w:val="0"/>
    </w:pPr>
    <w:rPr>
      <w:rFonts w:cs="Times New Roman"/>
      <w:color w:val="5A5A5A"/>
    </w:rPr>
  </w:style>
  <w:style w:type="character" w:customStyle="1" w:styleId="SubtitleChar">
    <w:name w:val="Subtitle Char"/>
    <w:basedOn w:val="DefaultParagraphFont"/>
    <w:link w:val="Subtitle"/>
    <w:uiPriority w:val="11"/>
    <w:rsid w:val="00D274EA"/>
    <w:rPr>
      <w:rFonts w:ascii="Times New Roman" w:hAnsi="Times New Roman" w:cs="Times New Roman"/>
      <w:color w:val="5A5A5A"/>
      <w:sz w:val="24"/>
    </w:rPr>
  </w:style>
  <w:style w:type="paragraph" w:customStyle="1" w:styleId="first-line-none">
    <w:name w:val="first-line-none"/>
    <w:basedOn w:val="Normal"/>
    <w:rsid w:val="006B4C7D"/>
    <w:pPr>
      <w:spacing w:before="100" w:beforeAutospacing="1" w:after="100" w:afterAutospacing="1"/>
      <w:ind w:firstLine="0"/>
    </w:pPr>
    <w:rPr>
      <w:rFonts w:eastAsia="Times New Roman" w:cs="Times New Roman"/>
      <w:szCs w:val="24"/>
    </w:rPr>
  </w:style>
  <w:style w:type="character" w:customStyle="1" w:styleId="text">
    <w:name w:val="text"/>
    <w:basedOn w:val="DefaultParagraphFont"/>
    <w:rsid w:val="006B4C7D"/>
  </w:style>
  <w:style w:type="paragraph" w:styleId="NormalWeb">
    <w:name w:val="Normal (Web)"/>
    <w:basedOn w:val="Normal"/>
    <w:uiPriority w:val="99"/>
    <w:semiHidden/>
    <w:unhideWhenUsed/>
    <w:rsid w:val="006B4C7D"/>
    <w:pPr>
      <w:spacing w:before="100" w:beforeAutospacing="1" w:after="100" w:afterAutospacing="1"/>
      <w:ind w:firstLine="0"/>
    </w:pPr>
    <w:rPr>
      <w:rFonts w:eastAsia="Times New Roman" w:cs="Times New Roman"/>
      <w:szCs w:val="24"/>
    </w:rPr>
  </w:style>
  <w:style w:type="character" w:styleId="Hyperlink">
    <w:name w:val="Hyperlink"/>
    <w:basedOn w:val="DefaultParagraphFont"/>
    <w:uiPriority w:val="99"/>
    <w:semiHidden/>
    <w:unhideWhenUsed/>
    <w:rsid w:val="006B4C7D"/>
    <w:rPr>
      <w:color w:val="0000FF"/>
      <w:u w:val="single"/>
    </w:rPr>
  </w:style>
  <w:style w:type="character" w:customStyle="1" w:styleId="woj">
    <w:name w:val="woj"/>
    <w:basedOn w:val="DefaultParagraphFont"/>
    <w:rsid w:val="006B4C7D"/>
  </w:style>
  <w:style w:type="paragraph" w:styleId="NoSpacing">
    <w:name w:val="No Spacing"/>
    <w:uiPriority w:val="1"/>
    <w:qFormat/>
    <w:rsid w:val="006B4C7D"/>
    <w:rPr>
      <w:rFonts w:ascii="Times New Roman" w:hAnsi="Times New Roman"/>
      <w:sz w:val="24"/>
    </w:rPr>
  </w:style>
  <w:style w:type="paragraph" w:styleId="BalloonText">
    <w:name w:val="Balloon Text"/>
    <w:basedOn w:val="Normal"/>
    <w:link w:val="BalloonTextChar"/>
    <w:uiPriority w:val="99"/>
    <w:semiHidden/>
    <w:unhideWhenUsed/>
    <w:rsid w:val="00D22E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2E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58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biblegateway.com/passage/?search=Mt.+14%3A22-36&amp;version=NLT" TargetMode="External"/><Relationship Id="rId4" Type="http://schemas.openxmlformats.org/officeDocument/2006/relationships/hyperlink" Target="https://www.biblegateway.com/passage/?search=Mt.+14%3A22-36&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421</Words>
  <Characters>2402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2</cp:revision>
  <cp:lastPrinted>2021-02-26T13:42:00Z</cp:lastPrinted>
  <dcterms:created xsi:type="dcterms:W3CDTF">2021-02-23T03:43:00Z</dcterms:created>
  <dcterms:modified xsi:type="dcterms:W3CDTF">2021-02-26T14:02:00Z</dcterms:modified>
</cp:coreProperties>
</file>